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27649" cy="3566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49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2" w:lineRule="exact" w:before="19"/>
        <w:ind w:left="2554" w:right="255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T.C.</w:t>
      </w:r>
    </w:p>
    <w:p>
      <w:pPr>
        <w:spacing w:line="252" w:lineRule="exact" w:before="0"/>
        <w:ind w:left="2554" w:right="2553" w:firstLine="0"/>
        <w:jc w:val="center"/>
        <w:rPr>
          <w:b/>
          <w:sz w:val="22"/>
        </w:rPr>
      </w:pPr>
      <w:r>
        <w:rPr>
          <w:b/>
          <w:sz w:val="22"/>
        </w:rPr>
        <w:t>……. </w:t>
      </w:r>
      <w:r>
        <w:rPr>
          <w:b/>
          <w:spacing w:val="-2"/>
          <w:sz w:val="22"/>
        </w:rPr>
        <w:t>VALİLİĞİ</w:t>
      </w:r>
    </w:p>
    <w:p>
      <w:pPr>
        <w:spacing w:before="1"/>
        <w:ind w:left="2554" w:right="2498" w:firstLine="0"/>
        <w:jc w:val="center"/>
        <w:rPr>
          <w:b/>
          <w:sz w:val="22"/>
        </w:rPr>
      </w:pPr>
      <w:r>
        <w:rPr>
          <w:b/>
          <w:sz w:val="22"/>
        </w:rPr>
        <w:t>Aile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Sosyal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Politikalar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İl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Müdürlüğü Doğum Yardımı Başvuru Dilekçesi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4560" w:right="0" w:firstLine="0"/>
        <w:jc w:val="left"/>
        <w:rPr>
          <w:b/>
          <w:sz w:val="22"/>
        </w:rPr>
      </w:pPr>
      <w:r>
        <w:rPr>
          <w:b/>
          <w:sz w:val="22"/>
        </w:rPr>
        <w:t>Başvuru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Tarih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 </w:t>
      </w:r>
      <w:r>
        <w:rPr>
          <w:b/>
          <w:spacing w:val="-2"/>
          <w:sz w:val="22"/>
        </w:rPr>
        <w:t>No:………………….………….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1248"/>
        <w:gridCol w:w="1969"/>
        <w:gridCol w:w="992"/>
        <w:gridCol w:w="709"/>
        <w:gridCol w:w="1616"/>
        <w:gridCol w:w="2322"/>
      </w:tblGrid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8" w:lineRule="exact" w:before="1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sahibinin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adı-</w:t>
            </w:r>
            <w:r>
              <w:rPr>
                <w:spacing w:val="-2"/>
                <w:sz w:val="22"/>
              </w:rPr>
              <w:t>soyadı: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8" w:lineRule="exact" w:before="1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sahibinin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T.C.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numarası*: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8" w:lineRule="exact" w:before="1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yapan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kişinin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adı-</w:t>
            </w:r>
            <w:r>
              <w:rPr>
                <w:spacing w:val="-2"/>
                <w:sz w:val="22"/>
              </w:rPr>
              <w:t>soyadı: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kişinin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T.C.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kimlik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numarası*: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Yeni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doğan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çocuğun/çocukların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T.C.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kimlik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numarası/numaraları*: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437" w:type="dxa"/>
          </w:tcPr>
          <w:p>
            <w:pPr>
              <w:pStyle w:val="TableParagraph"/>
              <w:spacing w:before="142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15"/>
              <w:ind w:left="107"/>
              <w:rPr>
                <w:sz w:val="22"/>
              </w:rPr>
            </w:pPr>
            <w:r>
              <w:rPr>
                <w:sz w:val="22"/>
              </w:rPr>
              <w:t>Yeni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doğan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çocuğun/çocukların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babasının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numarası*: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5" w:hRule="atLeast"/>
        </w:trPr>
        <w:tc>
          <w:tcPr>
            <w:tcW w:w="437" w:type="dxa"/>
          </w:tcPr>
          <w:p>
            <w:pPr>
              <w:pStyle w:val="TableParagraph"/>
              <w:spacing w:before="154"/>
              <w:rPr>
                <w:b/>
                <w:sz w:val="22"/>
              </w:rPr>
            </w:pPr>
          </w:p>
          <w:p>
            <w:pPr>
              <w:pStyle w:val="TableParagraph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Adına başvuru yapılanın varsa diğer çocuklarının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T.C.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numaraları: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437" w:type="dxa"/>
          </w:tcPr>
          <w:p>
            <w:pPr>
              <w:pStyle w:val="TableParagraph"/>
              <w:spacing w:before="46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46"/>
              <w:ind w:left="107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yapan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işçisi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mi?**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spacing w:before="46"/>
              <w:ind w:left="106"/>
              <w:rPr>
                <w:sz w:val="22"/>
              </w:rPr>
            </w:pPr>
            <w:r>
              <w:rPr>
                <w:sz w:val="22"/>
              </w:rPr>
              <w:t>Evet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Hayır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437" w:type="dxa"/>
          </w:tcPr>
          <w:p>
            <w:pPr>
              <w:pStyle w:val="TableParagraph"/>
              <w:spacing w:before="56"/>
              <w:ind w:right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sz w:val="22"/>
              </w:rPr>
              <w:t>Çocuğun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babası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işçisi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mi?**</w:t>
            </w:r>
          </w:p>
        </w:tc>
        <w:tc>
          <w:tcPr>
            <w:tcW w:w="4647" w:type="dxa"/>
            <w:gridSpan w:val="3"/>
          </w:tcPr>
          <w:p>
            <w:pPr>
              <w:pStyle w:val="TableParagraph"/>
              <w:spacing w:before="56"/>
              <w:ind w:left="106"/>
              <w:rPr>
                <w:sz w:val="22"/>
              </w:rPr>
            </w:pPr>
            <w:r>
              <w:rPr>
                <w:sz w:val="22"/>
              </w:rPr>
              <w:t>Evet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Hayır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</w:tr>
      <w:tr>
        <w:trPr>
          <w:trHeight w:val="254" w:hRule="atLeast"/>
        </w:trPr>
        <w:tc>
          <w:tcPr>
            <w:tcW w:w="43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209" w:type="dxa"/>
            <w:gridSpan w:val="3"/>
            <w:vMerge w:val="restart"/>
          </w:tcPr>
          <w:p>
            <w:pPr>
              <w:pStyle w:val="TableParagraph"/>
              <w:spacing w:before="14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429"/>
              <w:jc w:val="both"/>
              <w:rPr>
                <w:sz w:val="22"/>
              </w:rPr>
            </w:pPr>
            <w:r>
              <w:rPr>
                <w:sz w:val="22"/>
              </w:rPr>
              <w:t>Kamu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işçisi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babanın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yeni doğum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aldığı/alacağı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doğum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yardımı </w:t>
            </w:r>
            <w:r>
              <w:rPr>
                <w:spacing w:val="-2"/>
                <w:sz w:val="22"/>
              </w:rPr>
              <w:t>tutarı:</w:t>
            </w:r>
          </w:p>
        </w:tc>
        <w:tc>
          <w:tcPr>
            <w:tcW w:w="2325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Annenin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Onayı</w:t>
            </w:r>
          </w:p>
        </w:tc>
        <w:tc>
          <w:tcPr>
            <w:tcW w:w="2322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Babanın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Onayı</w:t>
            </w:r>
          </w:p>
        </w:tc>
      </w:tr>
      <w:tr>
        <w:trPr>
          <w:trHeight w:val="253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TableParagraph"/>
              <w:tabs>
                <w:tab w:pos="1207" w:val="left" w:leader="dot"/>
              </w:tabs>
              <w:spacing w:line="234" w:lineRule="exact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…-</w:t>
            </w:r>
            <w:r>
              <w:rPr>
                <w:spacing w:val="-5"/>
                <w:sz w:val="22"/>
              </w:rPr>
              <w:t>TL</w:t>
            </w:r>
          </w:p>
        </w:tc>
        <w:tc>
          <w:tcPr>
            <w:tcW w:w="2322" w:type="dxa"/>
          </w:tcPr>
          <w:p>
            <w:pPr>
              <w:pStyle w:val="TableParagraph"/>
              <w:tabs>
                <w:tab w:pos="1206" w:val="left" w:leader="dot"/>
              </w:tabs>
              <w:spacing w:line="234" w:lineRule="exact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…-</w:t>
            </w:r>
            <w:r>
              <w:rPr>
                <w:spacing w:val="-5"/>
                <w:sz w:val="22"/>
              </w:rPr>
              <w:t>TL</w:t>
            </w:r>
          </w:p>
        </w:tc>
      </w:tr>
      <w:tr>
        <w:trPr>
          <w:trHeight w:val="1033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191" w:lineRule="exact"/>
              <w:ind w:left="764"/>
              <w:rPr>
                <w:sz w:val="18"/>
              </w:rPr>
            </w:pPr>
            <w:r>
              <w:rPr>
                <w:spacing w:val="-2"/>
                <w:sz w:val="18"/>
              </w:rPr>
              <w:t>(MÜHÜR)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191" w:lineRule="exact"/>
              <w:ind w:left="763"/>
              <w:rPr>
                <w:sz w:val="18"/>
              </w:rPr>
            </w:pPr>
            <w:r>
              <w:rPr>
                <w:spacing w:val="-2"/>
                <w:sz w:val="18"/>
              </w:rPr>
              <w:t>(MÜHÜR)</w:t>
            </w:r>
          </w:p>
        </w:tc>
      </w:tr>
      <w:tr>
        <w:trPr>
          <w:trHeight w:val="2587" w:hRule="atLeast"/>
        </w:trPr>
        <w:tc>
          <w:tcPr>
            <w:tcW w:w="9293" w:type="dxa"/>
            <w:gridSpan w:val="7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yardımı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yapmış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olup;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5" w:lineRule="exact" w:before="0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Hakkımızda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gerekli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inceleme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araştırmaların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yapılmasını,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4" w:lineRule="exact" w:before="0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beyan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ettiğim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bilgilerin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doğruluğunu,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607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 dışı beyanda bulunmam veya düzenlenen belgelerin gerçeğe uymaması nedeniyle yersiz ödemeye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sebebiyet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vermem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halinde,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yersiz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ödemenin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yapıldığı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tarihten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tahsil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edildiği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tarihe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kadar</w:t>
            </w:r>
          </w:p>
          <w:p>
            <w:pPr>
              <w:pStyle w:val="TableParagraph"/>
              <w:ind w:left="827" w:right="94"/>
              <w:rPr>
                <w:sz w:val="20"/>
              </w:rPr>
            </w:pPr>
            <w:r>
              <w:rPr>
                <w:sz w:val="20"/>
              </w:rPr>
              <w:t>geçen süre için 21/7/1953 tarihli ve 6183 sayılı Amme Alacaklarının Tahsil Usulü Hakkında Kanunun 51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maddesinde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belirtilen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gecikme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zammı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oranında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hesaplanacak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alınan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ödemeyi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 ay içinde iade etmeyi,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37" w:lineRule="auto" w:before="3" w:after="0"/>
              <w:ind w:left="827" w:right="337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beyanda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bulunmam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düzenlenen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belgelerin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gerçeğe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uymaması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durumunda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hakkımda TCK’nın ilgili maddeleri doğrultusunda suç duyurusunda bulunulmasını,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Kabul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taahhüt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ediyorum.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Gereğinin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yapılmasını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ederim.</w:t>
            </w:r>
          </w:p>
        </w:tc>
      </w:tr>
      <w:tr>
        <w:trPr>
          <w:trHeight w:val="357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46"/>
              <w:ind w:left="107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sahibinin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soyadı:</w:t>
            </w:r>
          </w:p>
        </w:tc>
        <w:tc>
          <w:tcPr>
            <w:tcW w:w="563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153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sahibinin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adresi:</w:t>
            </w:r>
          </w:p>
        </w:tc>
        <w:tc>
          <w:tcPr>
            <w:tcW w:w="563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68"/>
              <w:ind w:left="107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sahibinin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telefon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numarası:</w:t>
            </w:r>
          </w:p>
        </w:tc>
        <w:tc>
          <w:tcPr>
            <w:tcW w:w="563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1685" w:type="dxa"/>
            <w:gridSpan w:val="2"/>
          </w:tcPr>
          <w:p>
            <w:pPr>
              <w:pStyle w:val="TableParagraph"/>
              <w:spacing w:before="7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Tarih: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78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İmza:</w:t>
            </w:r>
          </w:p>
        </w:tc>
        <w:tc>
          <w:tcPr>
            <w:tcW w:w="393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ind w:left="141"/>
      </w:pPr>
      <w:r>
        <w:rPr/>
        <w:t>*Gerekli</w:t>
      </w:r>
      <w:r>
        <w:rPr>
          <w:spacing w:val="-8"/>
        </w:rPr>
        <w:t> </w:t>
      </w:r>
      <w:r>
        <w:rPr/>
        <w:t>durumlarda,</w:t>
      </w:r>
      <w:r>
        <w:rPr>
          <w:spacing w:val="-6"/>
        </w:rPr>
        <w:t> </w:t>
      </w:r>
      <w:r>
        <w:rPr/>
        <w:t>T.C</w:t>
      </w:r>
      <w:r>
        <w:rPr>
          <w:spacing w:val="-7"/>
        </w:rPr>
        <w:t> </w:t>
      </w:r>
      <w:r>
        <w:rPr/>
        <w:t>kimlik</w:t>
      </w:r>
      <w:r>
        <w:rPr>
          <w:spacing w:val="-7"/>
        </w:rPr>
        <w:t> </w:t>
      </w:r>
      <w:r>
        <w:rPr/>
        <w:t>numarası</w:t>
      </w:r>
      <w:r>
        <w:rPr>
          <w:spacing w:val="-7"/>
        </w:rPr>
        <w:t> </w:t>
      </w:r>
      <w:r>
        <w:rPr/>
        <w:t>alanlarına</w:t>
      </w:r>
      <w:r>
        <w:rPr>
          <w:spacing w:val="-6"/>
        </w:rPr>
        <w:t> </w:t>
      </w:r>
      <w:r>
        <w:rPr/>
        <w:t>Mavi</w:t>
      </w:r>
      <w:r>
        <w:rPr>
          <w:spacing w:val="-7"/>
        </w:rPr>
        <w:t> </w:t>
      </w:r>
      <w:r>
        <w:rPr/>
        <w:t>Kart</w:t>
      </w:r>
      <w:r>
        <w:rPr>
          <w:spacing w:val="-7"/>
        </w:rPr>
        <w:t> </w:t>
      </w:r>
      <w:r>
        <w:rPr/>
        <w:t>numaraları</w:t>
      </w:r>
      <w:r>
        <w:rPr>
          <w:spacing w:val="-7"/>
        </w:rPr>
        <w:t> </w:t>
      </w:r>
      <w:r>
        <w:rPr>
          <w:spacing w:val="-2"/>
        </w:rPr>
        <w:t>yazılır.</w:t>
      </w:r>
    </w:p>
    <w:p>
      <w:pPr>
        <w:pStyle w:val="BodyText"/>
        <w:spacing w:before="34"/>
        <w:ind w:left="141"/>
      </w:pPr>
      <w:r>
        <w:rPr/>
        <w:t>**8</w:t>
      </w:r>
      <w:r>
        <w:rPr>
          <w:spacing w:val="-4"/>
        </w:rPr>
        <w:t> </w:t>
      </w:r>
      <w:r>
        <w:rPr/>
        <w:t>inci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9</w:t>
      </w:r>
      <w:r>
        <w:rPr>
          <w:spacing w:val="-4"/>
        </w:rPr>
        <w:t> </w:t>
      </w:r>
      <w:r>
        <w:rPr/>
        <w:t>uncu</w:t>
      </w:r>
      <w:r>
        <w:rPr>
          <w:spacing w:val="-4"/>
        </w:rPr>
        <w:t> </w:t>
      </w:r>
      <w:r>
        <w:rPr/>
        <w:t>sorudan</w:t>
      </w:r>
      <w:r>
        <w:rPr>
          <w:spacing w:val="-3"/>
        </w:rPr>
        <w:t> </w:t>
      </w:r>
      <w:r>
        <w:rPr/>
        <w:t>birine</w:t>
      </w:r>
      <w:r>
        <w:rPr>
          <w:spacing w:val="-5"/>
        </w:rPr>
        <w:t> </w:t>
      </w:r>
      <w:r>
        <w:rPr/>
        <w:t>“Evet”</w:t>
      </w:r>
      <w:r>
        <w:rPr>
          <w:spacing w:val="-4"/>
        </w:rPr>
        <w:t> </w:t>
      </w:r>
      <w:r>
        <w:rPr/>
        <w:t>cevabı</w:t>
      </w:r>
      <w:r>
        <w:rPr>
          <w:spacing w:val="-1"/>
        </w:rPr>
        <w:t> </w:t>
      </w:r>
      <w:r>
        <w:rPr/>
        <w:t>verilmesi</w:t>
      </w:r>
      <w:r>
        <w:rPr>
          <w:spacing w:val="-6"/>
        </w:rPr>
        <w:t> </w:t>
      </w:r>
      <w:r>
        <w:rPr/>
        <w:t>halinde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uncu</w:t>
      </w:r>
      <w:r>
        <w:rPr>
          <w:spacing w:val="-4"/>
        </w:rPr>
        <w:t> </w:t>
      </w:r>
      <w:r>
        <w:rPr/>
        <w:t>soruya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>
          <w:spacing w:val="-2"/>
        </w:rPr>
        <w:t>verilecektir.</w:t>
      </w:r>
    </w:p>
    <w:sectPr>
      <w:type w:val="continuous"/>
      <w:pgSz w:w="11910" w:h="16840"/>
      <w:pgMar w:top="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0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4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Sebnem Avsar Kurnaz</dc:creator>
  <dcterms:created xsi:type="dcterms:W3CDTF">2026-01-09T11:27:21Z</dcterms:created>
  <dcterms:modified xsi:type="dcterms:W3CDTF">2026-01-09T11:27:21Z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